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6"/>
        <w:gridCol w:w="2215"/>
        <w:gridCol w:w="1607"/>
        <w:gridCol w:w="9205"/>
        <w:gridCol w:w="916"/>
        <w:gridCol w:w="916"/>
      </w:tblGrid>
      <w:tr w:rsidR="00A14DD7" w:rsidTr="009F15B7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30" w:type="pct"/>
            <w:shd w:val="pct5" w:color="auto" w:fill="FFFFFF"/>
            <w:vAlign w:val="center"/>
          </w:tcPr>
          <w:p w:rsidR="00A14DD7" w:rsidRPr="000C1BC8" w:rsidRDefault="00A14DD7">
            <w:pPr>
              <w:pStyle w:val="Heading5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STT</w:t>
            </w:r>
          </w:p>
        </w:tc>
        <w:tc>
          <w:tcPr>
            <w:tcW w:w="711" w:type="pct"/>
            <w:shd w:val="pct5" w:color="auto" w:fill="FFFFFF"/>
            <w:vAlign w:val="center"/>
          </w:tcPr>
          <w:p w:rsidR="00A14DD7" w:rsidRPr="000C1BC8" w:rsidRDefault="00A14DD7" w:rsidP="00664AB6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BC8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 w:rsidR="00664AB6" w:rsidRPr="000C1BC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C1BC8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16" w:type="pct"/>
            <w:shd w:val="pct5" w:color="auto" w:fill="FFFFFF"/>
            <w:vAlign w:val="center"/>
          </w:tcPr>
          <w:p w:rsidR="00A14DD7" w:rsidRPr="000C1BC8" w:rsidRDefault="00A14DD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BC8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55" w:type="pct"/>
            <w:shd w:val="pct5" w:color="auto" w:fill="FFFFFF"/>
            <w:vAlign w:val="center"/>
          </w:tcPr>
          <w:p w:rsidR="00A14DD7" w:rsidRPr="000C1BC8" w:rsidRDefault="00A14DD7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BC8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94" w:type="pct"/>
            <w:shd w:val="pct5" w:color="auto" w:fill="FFFFFF"/>
            <w:vAlign w:val="center"/>
          </w:tcPr>
          <w:p w:rsidR="00A14DD7" w:rsidRPr="000C1BC8" w:rsidRDefault="00A14DD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BC8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94" w:type="pct"/>
            <w:shd w:val="pct5" w:color="auto" w:fill="FFFFFF"/>
            <w:vAlign w:val="center"/>
          </w:tcPr>
          <w:p w:rsidR="00A14DD7" w:rsidRPr="000C1BC8" w:rsidRDefault="00664AB6" w:rsidP="00A14DD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BC8"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Hứa Thị Kim Ánh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vAlign w:val="center"/>
          </w:tcPr>
          <w:p w:rsidR="000E40D9" w:rsidRPr="000C1BC8" w:rsidRDefault="004C4829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Bích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CN.7B5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vAlign w:val="center"/>
          </w:tcPr>
          <w:p w:rsidR="000E40D9" w:rsidRPr="000C1BC8" w:rsidRDefault="004C4829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CN.7B4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GDCD (9D1, 9D2,</w:t>
            </w:r>
            <w:bookmarkStart w:id="0" w:name="_GoBack"/>
            <w:bookmarkEnd w:id="0"/>
            <w:r w:rsidRPr="000C1BC8">
              <w:rPr>
                <w:sz w:val="20"/>
                <w:szCs w:val="20"/>
              </w:rPr>
              <w:t xml:space="preserve"> 9D3, 9D4, 9D5) + HĐTN (7B4) + N.Văn (7B4, 9D1)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4C4829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Hoá (6A3, 6A4, 6A5, 7B1, 7B2, 7B3, 8C1, 8C2, 8C3, 8C4, 8C5, 9D3) + Nhạc (6A4, 6A5) + Sinh (6A2)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22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Mạc Thị Đan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CN.7B1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Đặng Minh Đức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CT Công đoàn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40D9" w:rsidRPr="000C1BC8"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TPT Đội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Trần Thị Hà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CN.9D3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Lê Thị Thanh Hải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CN.6A2;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UV Công đoàn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Hảo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19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CN.6A4;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Thư ký HĐ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CN.7B2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Quang Thị Thu Hòa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CN.9D4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CN.8C5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Thị Huệ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CN.7B6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14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Vũ Thị Thu Huyền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CN.8C4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Bùi Thị Hải Hưng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PCT Công đoàn;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CN.6A3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Vũ Thị Hồng Hưng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CN.6A1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Hoàng Thị Hương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21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TPCM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19</w:t>
            </w:r>
          </w:p>
        </w:tc>
        <w:tc>
          <w:tcPr>
            <w:tcW w:w="294" w:type="pct"/>
            <w:vAlign w:val="center"/>
          </w:tcPr>
          <w:p w:rsidR="000E40D9" w:rsidRPr="000C1BC8" w:rsidRDefault="008B57F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CN.9D2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(9D2) + HĐTN (9D2) + N.Văn (6A1, 9D2) + Sử (9D1, 9D2)</w:t>
            </w:r>
            <w:r w:rsidR="008B57F2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D63585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Vũ Thị Loan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CN.8C2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D63585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Hà Thị Thanh Nhàn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TTCM;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CN.7B3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15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17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Đức Phong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Bí thư;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Phó Hiệu trưởng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40D9" w:rsidRPr="000C1BC8"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Thị Phú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Bí thư;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Hiệu trưởng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(6A3, 6A5)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E40D9" w:rsidRPr="000C1BC8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CNghệ (6A3, 6A4, 6A5) + Lý (6A3, 6A4, 7B3, 7B4, 8C2, 8C3, 8C4, 8C5, 9D1, 9D2, 9D3,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Văn Quang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20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Phạm Thị Quên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TTND;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CN.9D5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(9D5) + HĐTN (9D5) + Hoá (9D1, 9D5) + Sinh (6A4, 6A5, 7B4, 7B5, 7B6)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505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Thảo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CN.6A5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Ngô Thị The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CN.9D1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Đinh Văn Toàn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Bùi Thị Thi Trang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22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Lương Minh Tuyết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19</w:t>
            </w:r>
          </w:p>
        </w:tc>
        <w:tc>
          <w:tcPr>
            <w:tcW w:w="294" w:type="pct"/>
            <w:vAlign w:val="center"/>
          </w:tcPr>
          <w:p w:rsidR="000E40D9" w:rsidRPr="000C1BC8" w:rsidRDefault="00505172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Thân Trọng Văn</w:t>
            </w:r>
          </w:p>
        </w:tc>
        <w:tc>
          <w:tcPr>
            <w:tcW w:w="516" w:type="pct"/>
            <w:vAlign w:val="center"/>
          </w:tcPr>
          <w:p w:rsidR="00374DBD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Phụ</w:t>
            </w:r>
            <w:r w:rsidR="00374DBD">
              <w:rPr>
                <w:sz w:val="20"/>
                <w:szCs w:val="20"/>
              </w:rPr>
              <w:t xml:space="preserve"> trách</w:t>
            </w:r>
          </w:p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phòng máy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CNghệ (7B4, 7B5, 7B6, 8C3, 8C4, 8C5, 9D1, 9D2, 9D3, 9D4, 9D5) + Hoá (6A1, 6A2, 7B4, 7B5, 7B6)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356603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Trần Nguyệt Vân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CNghệ (6A1, 6A2, 7B1, 7B2, 7B3, 8C1, 8C2) + GDĐP (6A1, 6A2, 6A4) + Lý (6A1, 6A2, 6A5, 7B1, 7B2, 7B5, 7B6, 8C1)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18</w:t>
            </w:r>
          </w:p>
        </w:tc>
        <w:tc>
          <w:tcPr>
            <w:tcW w:w="294" w:type="pct"/>
            <w:vAlign w:val="center"/>
          </w:tcPr>
          <w:p w:rsidR="000E40D9" w:rsidRPr="000C1BC8" w:rsidRDefault="00356603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CN.8C1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356603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40D9" w:rsidTr="009F15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0" w:type="pct"/>
            <w:vAlign w:val="center"/>
          </w:tcPr>
          <w:p w:rsidR="000E40D9" w:rsidRPr="000C1BC8" w:rsidRDefault="000E40D9" w:rsidP="000E40D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Trịnh Thị Yến</w:t>
            </w:r>
          </w:p>
        </w:tc>
        <w:tc>
          <w:tcPr>
            <w:tcW w:w="516" w:type="pct"/>
            <w:vAlign w:val="center"/>
          </w:tcPr>
          <w:p w:rsidR="000E40D9" w:rsidRPr="00C40FA6" w:rsidRDefault="000E40D9" w:rsidP="000E40D9">
            <w:pPr>
              <w:jc w:val="center"/>
              <w:rPr>
                <w:sz w:val="20"/>
                <w:szCs w:val="20"/>
              </w:rPr>
            </w:pPr>
            <w:r w:rsidRPr="00C40FA6">
              <w:rPr>
                <w:sz w:val="20"/>
                <w:szCs w:val="20"/>
              </w:rPr>
              <w:t>CN.8C3</w:t>
            </w:r>
          </w:p>
        </w:tc>
        <w:tc>
          <w:tcPr>
            <w:tcW w:w="2955" w:type="pct"/>
            <w:vAlign w:val="center"/>
          </w:tcPr>
          <w:p w:rsidR="000E40D9" w:rsidRPr="000C1BC8" w:rsidRDefault="000E40D9" w:rsidP="000E40D9">
            <w:pPr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94" w:type="pct"/>
            <w:vAlign w:val="center"/>
          </w:tcPr>
          <w:p w:rsidR="000E40D9" w:rsidRPr="000C1BC8" w:rsidRDefault="000E40D9" w:rsidP="000E40D9">
            <w:pPr>
              <w:jc w:val="center"/>
              <w:rPr>
                <w:sz w:val="20"/>
                <w:szCs w:val="20"/>
              </w:rPr>
            </w:pPr>
            <w:r w:rsidRPr="000C1BC8">
              <w:rPr>
                <w:sz w:val="20"/>
                <w:szCs w:val="20"/>
              </w:rPr>
              <w:t>16</w:t>
            </w:r>
          </w:p>
        </w:tc>
        <w:tc>
          <w:tcPr>
            <w:tcW w:w="294" w:type="pct"/>
            <w:vAlign w:val="center"/>
          </w:tcPr>
          <w:p w:rsidR="000E40D9" w:rsidRPr="000C1BC8" w:rsidRDefault="00356603" w:rsidP="000E4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F15B7" w:rsidRPr="0050587F" w:rsidRDefault="009F15B7" w:rsidP="009F15B7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:rsidR="009F15B7" w:rsidRPr="0050587F" w:rsidRDefault="009F15B7" w:rsidP="009F15B7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:rsidR="009F15B7" w:rsidRPr="0050587F" w:rsidRDefault="009F15B7" w:rsidP="009F15B7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:rsidR="009F15B7" w:rsidRPr="0050587F" w:rsidRDefault="009F15B7" w:rsidP="009F15B7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:rsidR="009F15B7" w:rsidRPr="0050587F" w:rsidRDefault="009F15B7" w:rsidP="009F15B7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:rsidR="009F15B7" w:rsidRPr="0050587F" w:rsidRDefault="009F15B7" w:rsidP="009F15B7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:rsidR="00556F2A" w:rsidRDefault="009F15B7" w:rsidP="00A90F57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556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F4" w:rsidRDefault="00F66EF4">
      <w:r>
        <w:separator/>
      </w:r>
    </w:p>
  </w:endnote>
  <w:endnote w:type="continuationSeparator" w:id="0">
    <w:p w:rsidR="00F66EF4" w:rsidRDefault="00F6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EF" w:rsidRDefault="00457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EF" w:rsidRDefault="00457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EF" w:rsidRDefault="0045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F4" w:rsidRDefault="00F66EF4">
      <w:r>
        <w:separator/>
      </w:r>
    </w:p>
  </w:footnote>
  <w:footnote w:type="continuationSeparator" w:id="0">
    <w:p w:rsidR="00F66EF4" w:rsidRDefault="00F6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EF" w:rsidRDefault="00457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3907" o:spid="_x0000_s2050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556F2A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772E0" w:rsidRDefault="000772E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:rsidR="000772E0" w:rsidRDefault="000772E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:rsidR="00556F2A" w:rsidRDefault="000772E0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:rsidR="00556F2A" w:rsidRDefault="00556F2A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556F2A" w:rsidRDefault="000772E0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07 tháng 10 năm 2024</w:t>
          </w:r>
        </w:p>
      </w:tc>
    </w:tr>
    <w:tr w:rsidR="00556F2A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:rsidR="00556F2A" w:rsidRDefault="00556F2A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56F2A" w:rsidRDefault="00556F2A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556F2A" w:rsidRDefault="00556F2A">
          <w:pPr>
            <w:pStyle w:val="Heading2"/>
          </w:pPr>
        </w:p>
      </w:tc>
    </w:tr>
  </w:tbl>
  <w:p w:rsidR="00556F2A" w:rsidRDefault="004575EF">
    <w:pPr>
      <w:pStyle w:val="Header"/>
      <w:rPr>
        <w:sz w:val="6"/>
        <w:szCs w:val="6"/>
      </w:rPr>
    </w:pPr>
    <w:r>
      <w:rPr>
        <w:noProof/>
        <w:sz w:val="6"/>
        <w:szCs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3908" o:spid="_x0000_s2051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EF" w:rsidRDefault="00457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93906" o:spid="_x0000_s2049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85C"/>
    <w:multiLevelType w:val="multilevel"/>
    <w:tmpl w:val="70943B82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ocumentProtection w:edit="readOnly" w:formatting="1" w:enforcement="1" w:cryptProviderType="rsaAES" w:cryptAlgorithmClass="hash" w:cryptAlgorithmType="typeAny" w:cryptAlgorithmSid="14" w:cryptSpinCount="100000" w:hash="n+HHshnuyjxYVEKkq0JCtasTbV6vPvkQP4FbZcReQBtayAbvCrqC4plpoJWPmapjfEwFZjidhtWK4OAf161RZA==" w:salt="ujU7lhsK9otch5X9x6ivV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0"/>
    <w:rsid w:val="000772E0"/>
    <w:rsid w:val="000C1BC8"/>
    <w:rsid w:val="000E40D9"/>
    <w:rsid w:val="00150707"/>
    <w:rsid w:val="0033523C"/>
    <w:rsid w:val="00356603"/>
    <w:rsid w:val="00374DBD"/>
    <w:rsid w:val="004575EF"/>
    <w:rsid w:val="004C4829"/>
    <w:rsid w:val="00505172"/>
    <w:rsid w:val="00556F2A"/>
    <w:rsid w:val="00664AB6"/>
    <w:rsid w:val="008B57F2"/>
    <w:rsid w:val="009A715A"/>
    <w:rsid w:val="009F15B7"/>
    <w:rsid w:val="00A14DD7"/>
    <w:rsid w:val="00A90F57"/>
    <w:rsid w:val="00CC4C56"/>
    <w:rsid w:val="00D63585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E49A3B1"/>
  <w14:defaultImageDpi w14:val="0"/>
  <w15:docId w15:val="{1191A906-512B-4537-9D0C-9188A8B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656</Words>
  <Characters>3744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17</cp:revision>
  <cp:lastPrinted>2002-11-12T15:42:00Z</cp:lastPrinted>
  <dcterms:created xsi:type="dcterms:W3CDTF">2024-10-01T01:15:00Z</dcterms:created>
  <dcterms:modified xsi:type="dcterms:W3CDTF">2024-10-01T01:25:00Z</dcterms:modified>
</cp:coreProperties>
</file>